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49C" w:rsidRDefault="00CB349C" w:rsidP="00CB349C"/>
    <w:p w:rsidR="00CB349C" w:rsidRDefault="00CB349C" w:rsidP="00CB349C"/>
    <w:p w:rsidR="00CB349C" w:rsidRDefault="00CB349C" w:rsidP="00CB349C">
      <w:r>
        <w:t>Mreže i internet - pitanja za ponavljanje</w:t>
      </w:r>
    </w:p>
    <w:p w:rsidR="00CB349C" w:rsidRDefault="00CB349C" w:rsidP="00CB349C"/>
    <w:p w:rsidR="00CB349C" w:rsidRDefault="00CB349C" w:rsidP="00CB349C">
      <w:pPr>
        <w:pStyle w:val="Odlomakpopisa"/>
        <w:numPr>
          <w:ilvl w:val="0"/>
          <w:numId w:val="1"/>
        </w:numPr>
      </w:pPr>
      <w:r>
        <w:t>Što je računalna mreža?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Nabroji komponente računalne mreže!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Prednosti računalne mreže su: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Nedostaci računalne mreže su: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Koje vrste računalnih mreža poznaješ?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Objasni LAN mrežu!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Objasni WAN mrežu!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Računala u mreži mogu razmjenjivati podatke putem različitih medija. Kojih?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Najveća WAN mreža je?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Kakav je odnos (uloga) računala u mreži?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Objasni računalo poslužitelj!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Objasni računalo primatelj!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Za umrežavanje računala u LAN mrežu potrebni su: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Što je mrežna kartica?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Što je mrežni kabel?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Što je preklopnik?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Za umrežavanje računala u bežičnu WLAN (Wireless) mrežu potrebni su: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Što je pristupna točka?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Nabroji d</w:t>
      </w:r>
      <w:r>
        <w:t>i</w:t>
      </w:r>
      <w:bookmarkStart w:id="0" w:name="_GoBack"/>
      <w:bookmarkEnd w:id="0"/>
      <w:r>
        <w:t>jelove paketa koji šaljemo računalnom mrežom!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Što su norme za prijenos podataka računalnom mrežom?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Najpoznatija norma za prijenos je: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Što je IP adresa računala?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Kako možemo otkriti IP adresu svog računala?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Koja je razlika između statičkih i dinamičkih IP adresa?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Objasni IPv4 i IPv6?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Za pretraživanje Interneta koristimo: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Opasnosti interneta možemo svrstati u 3 skupine. Koje?</w:t>
      </w:r>
    </w:p>
    <w:p w:rsidR="00CB349C" w:rsidRDefault="00CB349C" w:rsidP="00CB349C">
      <w:pPr>
        <w:pStyle w:val="Odlomakpopisa"/>
        <w:numPr>
          <w:ilvl w:val="0"/>
          <w:numId w:val="1"/>
        </w:numPr>
      </w:pPr>
      <w:r>
        <w:t>Kako se možemo zaštititi od zloćudnih programa sa Interneta?</w:t>
      </w:r>
    </w:p>
    <w:p w:rsidR="00D920C3" w:rsidRDefault="00D920C3"/>
    <w:sectPr w:rsidR="00D9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72370"/>
    <w:multiLevelType w:val="hybridMultilevel"/>
    <w:tmpl w:val="522CDA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9C"/>
    <w:rsid w:val="00CB349C"/>
    <w:rsid w:val="00D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07F2B"/>
  <w15:chartTrackingRefBased/>
  <w15:docId w15:val="{601774CA-2E3B-4CB8-875F-789AAE9B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B3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4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2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15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4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7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0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8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Katalinić</dc:creator>
  <cp:keywords/>
  <dc:description/>
  <cp:lastModifiedBy>Mislav Katalinić</cp:lastModifiedBy>
  <cp:revision>1</cp:revision>
  <dcterms:created xsi:type="dcterms:W3CDTF">2019-12-05T19:03:00Z</dcterms:created>
  <dcterms:modified xsi:type="dcterms:W3CDTF">2019-12-05T19:04:00Z</dcterms:modified>
</cp:coreProperties>
</file>