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1" w:type="dxa"/>
        <w:tblInd w:w="-642" w:type="dxa"/>
        <w:tblCellMar>
          <w:top w:w="13" w:type="dxa"/>
          <w:left w:w="23" w:type="dxa"/>
          <w:right w:w="35" w:type="dxa"/>
        </w:tblCellMar>
        <w:tblLook w:val="04A0" w:firstRow="1" w:lastRow="0" w:firstColumn="1" w:lastColumn="0" w:noHBand="0" w:noVBand="1"/>
      </w:tblPr>
      <w:tblGrid>
        <w:gridCol w:w="522"/>
        <w:gridCol w:w="613"/>
        <w:gridCol w:w="492"/>
        <w:gridCol w:w="532"/>
        <w:gridCol w:w="2193"/>
        <w:gridCol w:w="2412"/>
        <w:gridCol w:w="1054"/>
        <w:gridCol w:w="679"/>
        <w:gridCol w:w="715"/>
        <w:gridCol w:w="699"/>
        <w:gridCol w:w="700"/>
      </w:tblGrid>
      <w:tr w:rsidR="00C977F5" w:rsidRPr="00C977F5" w:rsidTr="00C977F5">
        <w:trPr>
          <w:trHeight w:val="237"/>
        </w:trPr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r w:rsidRPr="00C977F5">
              <w:rPr>
                <w:rFonts w:ascii="Arial" w:eastAsia="Arial" w:hAnsi="Arial" w:cs="Arial"/>
                <w:b/>
              </w:rPr>
              <w:t>3. RAZRED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227"/>
        </w:trPr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HRVATSKI JEZIK - KNJIŽEVNOST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236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5189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3332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OD SLOVA DO SNOVA 3 : čitanka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Vesna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Budinski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Katarina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Franjčec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Saša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Veronek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Germadnik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>, Marijana Zelenika Šimić, Ivana Lukas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68,00</w:t>
            </w:r>
          </w:p>
        </w:tc>
      </w:tr>
      <w:tr w:rsidR="00C977F5" w:rsidRPr="00C977F5" w:rsidTr="00C977F5">
        <w:trPr>
          <w:trHeight w:val="227"/>
        </w:trPr>
        <w:tc>
          <w:tcPr>
            <w:tcW w:w="43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HRVATSKI JEZIK - JEZIK I JEZIČNO IZRAŽAVANJE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240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5193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3335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3335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PRIČA O JEZIKU 3 : udžbenik hrvatskoga jezika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Vesna Budinski, Suzana Delić, Marina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Diković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Gordana Ivančić, Martina Kolar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Billege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57,00</w:t>
            </w: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241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5194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3335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PRIČA O JEZIKU 3 : radna bilježnica iz hrvatskoga jezika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Vesna Budinski, Suzana Delić, Marina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Diković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Gordana Ivančić, Martina Kolar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Billege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43,00</w:t>
            </w:r>
          </w:p>
        </w:tc>
      </w:tr>
      <w:tr w:rsidR="00C977F5" w:rsidRPr="00C977F5" w:rsidTr="00C977F5">
        <w:trPr>
          <w:trHeight w:val="227"/>
        </w:trPr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ENGLESKI JEZIK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683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265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5567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3578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3578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DIP IN 3 : udžbenik engleskog jezika s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višemedijskim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nastavnim materijalima u trećem razredu osnovne škole - 3. godina učenja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Maja Mardešić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udžbenik s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višemedijskim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nastavnim materijalima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ŠK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61,00</w:t>
            </w: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266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5568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3578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DIP IN 3 : radna bilježnica za engleski jezik u trećem razredu osnovne škole - 3. godina učenja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Maja Mardešić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ŠK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52,00</w:t>
            </w:r>
          </w:p>
        </w:tc>
      </w:tr>
      <w:tr w:rsidR="00C977F5" w:rsidRPr="00C977F5" w:rsidTr="00C977F5">
        <w:trPr>
          <w:trHeight w:val="227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MATEMATIKA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285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5249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3367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3367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NOVE MATEMATIČKE PRIČE 3 : udžbenik matematike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Danijela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Janda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Abbaci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Ksenija Ćosić, Nada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Hižak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>, Edita Sudar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68,00</w:t>
            </w: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286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5250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3367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NOVE MATEMATIČKE PRIČE 3 : radna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bilježnica iz matematike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Danijela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Janda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Abbaci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Ksenija Ćosić, Nada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Hižak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>, Edita Sudar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50,00</w:t>
            </w:r>
          </w:p>
        </w:tc>
      </w:tr>
      <w:tr w:rsidR="00C977F5" w:rsidRPr="00C977F5" w:rsidTr="00C977F5">
        <w:trPr>
          <w:trHeight w:val="227"/>
        </w:trPr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PRIRODA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34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297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5297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3390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3390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POGLED U SVIJET 3 : udžbenik prirode i društva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Sanja Škreblin, Sanja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Basta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Nataša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Svoboda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Arnautov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59,00</w:t>
            </w: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298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5298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3390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POGLED U SVIJET 3 : radna bilježnica iz prirode i društva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Sanja Škreblin, Sanja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Basta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, Nataša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Svoboda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Arnautov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66,00</w:t>
            </w:r>
          </w:p>
        </w:tc>
      </w:tr>
      <w:tr w:rsidR="00C977F5" w:rsidRPr="00C977F5" w:rsidTr="00C977F5">
        <w:trPr>
          <w:trHeight w:val="227"/>
        </w:trPr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GLAZBENA KULTURA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305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5168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3320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3320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GLAZBENI KRUG 3 : udžbenik glazbene kulture s tri cd-a za treći razred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Ana Janković,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Željkica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 Mamić, Ružica Ambruš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Kiš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4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56,00</w:t>
            </w:r>
          </w:p>
        </w:tc>
      </w:tr>
      <w:tr w:rsidR="00C977F5" w:rsidRPr="00C977F5" w:rsidTr="00C977F5">
        <w:trPr>
          <w:trHeight w:val="227"/>
        </w:trPr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jc w:val="both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b/>
                <w:i/>
                <w:sz w:val="16"/>
                <w:szCs w:val="24"/>
              </w:rPr>
              <w:t>VJERONAUK - IZBORNI PREDMET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307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4859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3141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3141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ZA STOLOM LJUBAVI I POMIRENJA :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 za katolički vjeronauk trećega razreda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Ivica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Pažin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>, Ante Pavlović i drugi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KS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36,00</w:t>
            </w:r>
          </w:p>
        </w:tc>
      </w:tr>
      <w:tr w:rsidR="00C977F5" w:rsidRPr="00C977F5" w:rsidTr="00C977F5">
        <w:trPr>
          <w:trHeight w:val="51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9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308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65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4860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3141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7F5" w:rsidRPr="00C977F5" w:rsidRDefault="00C977F5" w:rsidP="00154AC4">
            <w:pPr>
              <w:spacing w:after="1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ZA STOLOM LJUBAVI I POMIRENJA : </w:t>
            </w:r>
          </w:p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radna bilježnica za katolički vjeronauk trećega razreda osnovne škole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 xml:space="preserve">Ivica </w:t>
            </w:r>
            <w:proofErr w:type="spellStart"/>
            <w:r w:rsidRPr="00C977F5">
              <w:rPr>
                <w:rFonts w:ascii="Arial" w:eastAsia="Arial" w:hAnsi="Arial" w:cs="Arial"/>
                <w:sz w:val="16"/>
                <w:szCs w:val="24"/>
              </w:rPr>
              <w:t>Pažin</w:t>
            </w:r>
            <w:proofErr w:type="spellEnd"/>
            <w:r w:rsidRPr="00C977F5">
              <w:rPr>
                <w:rFonts w:ascii="Arial" w:eastAsia="Arial" w:hAnsi="Arial" w:cs="Arial"/>
                <w:sz w:val="16"/>
                <w:szCs w:val="24"/>
              </w:rPr>
              <w:t>, Ante Pavlović i drugi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3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KS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26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7F5" w:rsidRPr="00C977F5" w:rsidRDefault="00C977F5" w:rsidP="00154AC4">
            <w:pPr>
              <w:ind w:left="12"/>
              <w:jc w:val="center"/>
              <w:rPr>
                <w:sz w:val="16"/>
                <w:szCs w:val="24"/>
              </w:rPr>
            </w:pPr>
            <w:r w:rsidRPr="00C977F5">
              <w:rPr>
                <w:rFonts w:ascii="Arial" w:eastAsia="Arial" w:hAnsi="Arial" w:cs="Arial"/>
                <w:sz w:val="16"/>
                <w:szCs w:val="24"/>
              </w:rPr>
              <w:t>34,00</w:t>
            </w:r>
          </w:p>
        </w:tc>
      </w:tr>
    </w:tbl>
    <w:p w:rsidR="00472C93" w:rsidRDefault="00472C93"/>
    <w:sectPr w:rsidR="00472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9A" w:rsidRDefault="00A4049A" w:rsidP="00472C93">
      <w:pPr>
        <w:spacing w:after="0" w:line="240" w:lineRule="auto"/>
      </w:pPr>
      <w:r>
        <w:separator/>
      </w:r>
    </w:p>
  </w:endnote>
  <w:endnote w:type="continuationSeparator" w:id="0">
    <w:p w:rsidR="00A4049A" w:rsidRDefault="00A4049A" w:rsidP="0047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35" w:rsidRDefault="006223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35" w:rsidRDefault="006223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35" w:rsidRDefault="006223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9A" w:rsidRDefault="00A4049A" w:rsidP="00472C93">
      <w:pPr>
        <w:spacing w:after="0" w:line="240" w:lineRule="auto"/>
      </w:pPr>
      <w:r>
        <w:separator/>
      </w:r>
    </w:p>
  </w:footnote>
  <w:footnote w:type="continuationSeparator" w:id="0">
    <w:p w:rsidR="00A4049A" w:rsidRDefault="00A4049A" w:rsidP="0047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35" w:rsidRDefault="006223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93" w:rsidRPr="00472C93" w:rsidRDefault="00472C93">
    <w:pPr>
      <w:pStyle w:val="Zaglavlje"/>
      <w:rPr>
        <w:i/>
        <w:i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35" w:rsidRDefault="006223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3"/>
    <w:rsid w:val="00472C93"/>
    <w:rsid w:val="00622335"/>
    <w:rsid w:val="006D1C63"/>
    <w:rsid w:val="00981C5E"/>
    <w:rsid w:val="00A4049A"/>
    <w:rsid w:val="00C64F26"/>
    <w:rsid w:val="00C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9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72C9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C93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C93"/>
    <w:rPr>
      <w:rFonts w:ascii="Calibri" w:eastAsia="Calibri" w:hAnsi="Calibri" w:cs="Calibri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9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72C9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C93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C93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4</cp:revision>
  <dcterms:created xsi:type="dcterms:W3CDTF">2019-07-11T09:11:00Z</dcterms:created>
  <dcterms:modified xsi:type="dcterms:W3CDTF">2019-07-11T15:34:00Z</dcterms:modified>
</cp:coreProperties>
</file>